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7B80A5" w:rsidR="00CC3A10" w:rsidRPr="002D39E4" w:rsidRDefault="00000000">
      <w:pPr>
        <w:pStyle w:val="Title"/>
        <w:spacing w:before="0"/>
        <w:ind w:left="0" w:right="0"/>
        <w:rPr>
          <w:rFonts w:ascii="Calibri" w:eastAsia="Calibri" w:hAnsi="Calibri" w:cs="Calibri"/>
          <w:color w:val="000000" w:themeColor="text1"/>
          <w:sz w:val="28"/>
          <w:szCs w:val="28"/>
          <w:u w:val="none"/>
        </w:rPr>
      </w:pPr>
      <w:r w:rsidRPr="002D39E4">
        <w:rPr>
          <w:rFonts w:ascii="Calibri" w:eastAsia="Calibri" w:hAnsi="Calibri" w:cs="Calibri"/>
          <w:color w:val="000000" w:themeColor="text1"/>
          <w:sz w:val="28"/>
          <w:szCs w:val="28"/>
        </w:rPr>
        <w:t>Cocaine Anonymous World Service Conference</w:t>
      </w:r>
    </w:p>
    <w:p w14:paraId="00000002" w14:textId="77777777" w:rsidR="00CC3A10" w:rsidRPr="002D39E4" w:rsidRDefault="00000000">
      <w:pPr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2D39E4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Delegate Proxy and Certification Transfer Form</w:t>
      </w:r>
    </w:p>
    <w:p w14:paraId="00000003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</w:rPr>
      </w:pPr>
    </w:p>
    <w:p w14:paraId="00000004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Each Delegate wishing to proxy, or transfer*, their vote, must complete this form. PLEASE </w:t>
      </w:r>
      <w:r w:rsidRPr="002D39E4">
        <w:rPr>
          <w:rFonts w:ascii="Calibri" w:eastAsia="Calibri" w:hAnsi="Calibri" w:cs="Calibri"/>
          <w:b/>
          <w:color w:val="000000" w:themeColor="text1"/>
        </w:rPr>
        <w:t xml:space="preserve">ONLY </w:t>
      </w:r>
      <w:r w:rsidRPr="002D39E4">
        <w:rPr>
          <w:rFonts w:ascii="Calibri" w:eastAsia="Calibri" w:hAnsi="Calibri" w:cs="Calibri"/>
          <w:color w:val="000000" w:themeColor="text1"/>
        </w:rPr>
        <w:t>SUBMIT THIS FORM IF YOU ARE WANTING TO PROXY YOUR VOTE FOR ANY PART OF THE CONFERENCE.</w:t>
      </w:r>
    </w:p>
    <w:p w14:paraId="00000005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0000006" w14:textId="0578F4FF" w:rsidR="00CC3A10" w:rsidRPr="002D39E4" w:rsidRDefault="00000000">
      <w:pPr>
        <w:widowControl/>
        <w:ind w:left="540" w:right="460"/>
        <w:rPr>
          <w:rFonts w:ascii="Calibri" w:eastAsia="Calibri" w:hAnsi="Calibri" w:cs="Calibri"/>
          <w:i/>
          <w:color w:val="000000" w:themeColor="text1"/>
          <w:sz w:val="20"/>
          <w:szCs w:val="20"/>
        </w:rPr>
      </w:pPr>
      <w:r w:rsidRPr="002D39E4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*In accordance with the World Service Manual, SR 5(b) “If, prior to the WSC, an elected Delegate or elected Alternate Delegate replaces a duly designated Delegate, pursuant to subparagraph 5(a), a written Certificate of Transfer form shall be submitted to the Conference Chair by the beginning of the WSC. The Chairperson of the Area shall submit a written Certification of Transfer form to the Conference Chairperson by the beginning of the WSC.” </w:t>
      </w:r>
    </w:p>
    <w:p w14:paraId="00000007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 w:themeColor="text1"/>
          <w:sz w:val="20"/>
          <w:szCs w:val="20"/>
        </w:rPr>
      </w:pPr>
    </w:p>
    <w:p w14:paraId="00000008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2D39E4">
        <w:rPr>
          <w:rFonts w:ascii="Calibri" w:eastAsia="Calibri" w:hAnsi="Calibri" w:cs="Calibri"/>
          <w:color w:val="000000" w:themeColor="text1"/>
          <w:u w:val="single"/>
        </w:rPr>
        <w:t>Instructions:</w:t>
      </w:r>
    </w:p>
    <w:p w14:paraId="00000009" w14:textId="77777777" w:rsidR="00CC3A10" w:rsidRPr="002D39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ind w:left="360" w:hanging="377"/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Votes can </w:t>
      </w:r>
      <w:r w:rsidRPr="002D39E4">
        <w:rPr>
          <w:rFonts w:ascii="Calibri" w:eastAsia="Calibri" w:hAnsi="Calibri" w:cs="Calibri"/>
          <w:b/>
          <w:color w:val="000000" w:themeColor="text1"/>
        </w:rPr>
        <w:t xml:space="preserve">only </w:t>
      </w:r>
      <w:r w:rsidRPr="002D39E4">
        <w:rPr>
          <w:rFonts w:ascii="Calibri" w:eastAsia="Calibri" w:hAnsi="Calibri" w:cs="Calibri"/>
          <w:color w:val="000000" w:themeColor="text1"/>
        </w:rPr>
        <w:t>be transferred by proxy from one current voting Delegate or alternate Delegate to another current voting Delegate or Alternate Delegate. No voting member can carry more than two votes (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>including</w:t>
      </w:r>
      <w:r w:rsidRPr="002D39E4">
        <w:rPr>
          <w:rFonts w:ascii="Calibri" w:eastAsia="Calibri" w:hAnsi="Calibri" w:cs="Calibri"/>
          <w:color w:val="000000" w:themeColor="text1"/>
        </w:rPr>
        <w:t xml:space="preserve"> proxy votes) at the Conference.</w:t>
      </w:r>
    </w:p>
    <w:p w14:paraId="0000000A" w14:textId="77777777" w:rsidR="00CC3A10" w:rsidRPr="002D39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ind w:left="360" w:hanging="360"/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>A vote that has been transferred by proxy retains that status for the entire day’s voting.</w:t>
      </w:r>
    </w:p>
    <w:p w14:paraId="0000000B" w14:textId="77777777" w:rsidR="00CC3A10" w:rsidRPr="002D39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ind w:left="360" w:hanging="360"/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Submit by mail addressed below, hand deliver or electronically after signing to </w:t>
      </w:r>
      <w:hyperlink r:id="rId6">
        <w:r w:rsidRPr="002D39E4">
          <w:rPr>
            <w:rFonts w:ascii="Calibri" w:eastAsia="Calibri" w:hAnsi="Calibri" w:cs="Calibri"/>
            <w:color w:val="000000" w:themeColor="text1"/>
            <w:u w:val="single"/>
          </w:rPr>
          <w:t>cawso@ca.org</w:t>
        </w:r>
      </w:hyperlink>
      <w:hyperlink r:id="rId7">
        <w:r w:rsidRPr="002D39E4">
          <w:rPr>
            <w:rFonts w:ascii="Calibri" w:eastAsia="Calibri" w:hAnsi="Calibri" w:cs="Calibri"/>
            <w:color w:val="000000" w:themeColor="text1"/>
          </w:rPr>
          <w:t>:</w:t>
        </w:r>
      </w:hyperlink>
    </w:p>
    <w:p w14:paraId="0000000C" w14:textId="77777777" w:rsidR="00CC3A10" w:rsidRPr="002D39E4" w:rsidRDefault="00000000">
      <w:pPr>
        <w:ind w:left="720" w:firstLine="2"/>
        <w:jc w:val="both"/>
        <w:rPr>
          <w:rFonts w:ascii="Calibri" w:eastAsia="Calibri" w:hAnsi="Calibri" w:cs="Calibri"/>
          <w:i/>
          <w:color w:val="000000" w:themeColor="text1"/>
        </w:rPr>
      </w:pPr>
      <w:r w:rsidRPr="002D39E4">
        <w:rPr>
          <w:rFonts w:ascii="Calibri" w:eastAsia="Calibri" w:hAnsi="Calibri" w:cs="Calibri"/>
          <w:i/>
          <w:color w:val="000000" w:themeColor="text1"/>
        </w:rPr>
        <w:t>Conference Chair – Delegate Proxy</w:t>
      </w:r>
    </w:p>
    <w:p w14:paraId="0000000D" w14:textId="77777777" w:rsidR="00CC3A10" w:rsidRPr="002D39E4" w:rsidRDefault="00000000">
      <w:pPr>
        <w:ind w:left="720" w:firstLine="2"/>
        <w:jc w:val="both"/>
        <w:rPr>
          <w:rFonts w:ascii="Calibri" w:eastAsia="Calibri" w:hAnsi="Calibri" w:cs="Calibri"/>
          <w:i/>
          <w:color w:val="000000" w:themeColor="text1"/>
        </w:rPr>
      </w:pPr>
      <w:r w:rsidRPr="002D39E4">
        <w:rPr>
          <w:rFonts w:ascii="Calibri" w:eastAsia="Calibri" w:hAnsi="Calibri" w:cs="Calibri"/>
          <w:i/>
          <w:color w:val="000000" w:themeColor="text1"/>
        </w:rPr>
        <w:t>c/o CAWSO</w:t>
      </w:r>
    </w:p>
    <w:p w14:paraId="0000000E" w14:textId="77777777" w:rsidR="00CC3A10" w:rsidRPr="002D39E4" w:rsidRDefault="00000000">
      <w:pPr>
        <w:ind w:left="720"/>
        <w:jc w:val="both"/>
        <w:rPr>
          <w:rFonts w:ascii="Calibri" w:eastAsia="Calibri" w:hAnsi="Calibri" w:cs="Calibri"/>
          <w:i/>
          <w:color w:val="000000" w:themeColor="text1"/>
        </w:rPr>
      </w:pPr>
      <w:r w:rsidRPr="002D39E4">
        <w:rPr>
          <w:rFonts w:ascii="Calibri" w:eastAsia="Calibri" w:hAnsi="Calibri" w:cs="Calibri"/>
          <w:i/>
          <w:color w:val="000000" w:themeColor="text1"/>
        </w:rPr>
        <w:t xml:space="preserve">21720 S. Wilmington Ave., Unit #304 </w:t>
      </w:r>
    </w:p>
    <w:p w14:paraId="0000000F" w14:textId="77777777" w:rsidR="00CC3A10" w:rsidRPr="002D39E4" w:rsidRDefault="00000000">
      <w:pPr>
        <w:ind w:left="720"/>
        <w:jc w:val="both"/>
        <w:rPr>
          <w:rFonts w:ascii="Calibri" w:eastAsia="Calibri" w:hAnsi="Calibri" w:cs="Calibri"/>
          <w:i/>
          <w:color w:val="000000" w:themeColor="text1"/>
        </w:rPr>
      </w:pPr>
      <w:r w:rsidRPr="002D39E4">
        <w:rPr>
          <w:rFonts w:ascii="Calibri" w:eastAsia="Calibri" w:hAnsi="Calibri" w:cs="Calibri"/>
          <w:i/>
          <w:color w:val="000000" w:themeColor="text1"/>
        </w:rPr>
        <w:t>Long Beach, CA 90810</w:t>
      </w:r>
    </w:p>
    <w:p w14:paraId="00000010" w14:textId="77777777" w:rsidR="00CC3A10" w:rsidRPr="002D39E4" w:rsidRDefault="00CC3A10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</w:p>
    <w:p w14:paraId="00000011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>(Please print CLEARLY, thank you.)</w:t>
      </w:r>
    </w:p>
    <w:p w14:paraId="00000012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</w:p>
    <w:p w14:paraId="00000013" w14:textId="0C5B7DA2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Date: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  <w:r w:rsidRPr="002D39E4">
        <w:rPr>
          <w:rFonts w:ascii="Calibri" w:eastAsia="Calibri" w:hAnsi="Calibri" w:cs="Calibri"/>
          <w:color w:val="000000" w:themeColor="text1"/>
        </w:rPr>
        <w:t>, 20</w:t>
      </w:r>
      <w:r w:rsidR="00277765" w:rsidRPr="002D39E4">
        <w:rPr>
          <w:rFonts w:ascii="Calibri" w:eastAsia="Calibri" w:hAnsi="Calibri" w:cs="Calibri"/>
          <w:color w:val="000000" w:themeColor="text1"/>
        </w:rPr>
        <w:t>___</w:t>
      </w:r>
    </w:p>
    <w:p w14:paraId="00000014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</w:p>
    <w:p w14:paraId="00000015" w14:textId="77777777" w:rsidR="00CC3A10" w:rsidRPr="002D39E4" w:rsidRDefault="00000000">
      <w:pPr>
        <w:tabs>
          <w:tab w:val="left" w:pos="4320"/>
          <w:tab w:val="left" w:pos="1008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I,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  <w:t xml:space="preserve"> </w:t>
      </w:r>
      <w:r w:rsidRPr="002D39E4">
        <w:rPr>
          <w:rFonts w:ascii="Calibri" w:eastAsia="Calibri" w:hAnsi="Calibri" w:cs="Calibri"/>
          <w:color w:val="000000" w:themeColor="text1"/>
        </w:rPr>
        <w:t xml:space="preserve">from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16" w14:textId="77777777" w:rsidR="00CC3A10" w:rsidRPr="002D39E4" w:rsidRDefault="00000000">
      <w:pPr>
        <w:tabs>
          <w:tab w:val="left" w:pos="810"/>
          <w:tab w:val="left" w:pos="5940"/>
          <w:tab w:val="left" w:pos="8027"/>
        </w:tabs>
        <w:jc w:val="both"/>
        <w:rPr>
          <w:rFonts w:ascii="Calibri" w:eastAsia="Calibri" w:hAnsi="Calibri" w:cs="Calibri"/>
          <w:i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ab/>
        <w:t>(</w:t>
      </w:r>
      <w:r w:rsidRPr="002D39E4">
        <w:rPr>
          <w:rFonts w:ascii="Calibri" w:eastAsia="Calibri" w:hAnsi="Calibri" w:cs="Calibri"/>
          <w:i/>
          <w:color w:val="000000" w:themeColor="text1"/>
        </w:rPr>
        <w:t>Name of Elected Delegate)</w:t>
      </w:r>
      <w:r w:rsidRPr="002D39E4">
        <w:rPr>
          <w:rFonts w:ascii="Calibri" w:eastAsia="Calibri" w:hAnsi="Calibri" w:cs="Calibri"/>
          <w:i/>
          <w:color w:val="000000" w:themeColor="text1"/>
        </w:rPr>
        <w:tab/>
        <w:t>(Area, State/Province and Country)</w:t>
      </w:r>
    </w:p>
    <w:p w14:paraId="00000017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 w:themeColor="text1"/>
        </w:rPr>
      </w:pPr>
    </w:p>
    <w:p w14:paraId="00000018" w14:textId="77777777" w:rsidR="00CC3A10" w:rsidRPr="002D39E4" w:rsidRDefault="00000000">
      <w:pPr>
        <w:tabs>
          <w:tab w:val="left" w:pos="6339"/>
          <w:tab w:val="left" w:pos="954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>do hereby   assign and/or transfer my vote to:</w:t>
      </w:r>
    </w:p>
    <w:p w14:paraId="00000019" w14:textId="77777777" w:rsidR="00CC3A10" w:rsidRPr="002D39E4" w:rsidRDefault="00CC3A10">
      <w:pPr>
        <w:tabs>
          <w:tab w:val="left" w:pos="6339"/>
          <w:tab w:val="left" w:pos="954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1A" w14:textId="77777777" w:rsidR="00CC3A10" w:rsidRPr="002D39E4" w:rsidRDefault="00000000">
      <w:pPr>
        <w:tabs>
          <w:tab w:val="left" w:pos="4410"/>
          <w:tab w:val="left" w:pos="1008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  <w:r w:rsidRPr="002D39E4">
        <w:rPr>
          <w:rFonts w:ascii="Calibri" w:eastAsia="Calibri" w:hAnsi="Calibri" w:cs="Calibri"/>
          <w:color w:val="000000" w:themeColor="text1"/>
        </w:rPr>
        <w:t xml:space="preserve"> of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1B" w14:textId="77777777" w:rsidR="00CC3A10" w:rsidRPr="002D39E4" w:rsidRDefault="00000000">
      <w:pPr>
        <w:tabs>
          <w:tab w:val="left" w:pos="900"/>
          <w:tab w:val="left" w:pos="5940"/>
        </w:tabs>
        <w:jc w:val="both"/>
        <w:rPr>
          <w:rFonts w:ascii="Calibri" w:eastAsia="Calibri" w:hAnsi="Calibri" w:cs="Calibri"/>
          <w:i/>
          <w:color w:val="000000" w:themeColor="text1"/>
        </w:rPr>
      </w:pPr>
      <w:r w:rsidRPr="002D39E4">
        <w:rPr>
          <w:rFonts w:ascii="Calibri" w:eastAsia="Calibri" w:hAnsi="Calibri" w:cs="Calibri"/>
          <w:i/>
          <w:color w:val="000000" w:themeColor="text1"/>
        </w:rPr>
        <w:tab/>
        <w:t>(Name of Proxy Holder)</w:t>
      </w:r>
      <w:r w:rsidRPr="002D39E4">
        <w:rPr>
          <w:rFonts w:ascii="Calibri" w:eastAsia="Calibri" w:hAnsi="Calibri" w:cs="Calibri"/>
          <w:i/>
          <w:color w:val="000000" w:themeColor="text1"/>
        </w:rPr>
        <w:tab/>
        <w:t>(Area, State/Province and Country)</w:t>
      </w:r>
    </w:p>
    <w:p w14:paraId="0000001C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 w:themeColor="text1"/>
        </w:rPr>
      </w:pPr>
    </w:p>
    <w:p w14:paraId="0000001D" w14:textId="422D9E88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  <w:r w:rsidRPr="002D39E4">
        <w:rPr>
          <w:rFonts w:ascii="Calibri" w:eastAsia="Calibri" w:hAnsi="Calibri" w:cs="Calibri"/>
          <w:color w:val="000000" w:themeColor="text1"/>
        </w:rPr>
        <w:t>votes and my full Delegate rights and authority for the 20</w:t>
      </w:r>
      <w:r w:rsidR="002D39E4" w:rsidRPr="002D39E4">
        <w:rPr>
          <w:rFonts w:ascii="Calibri" w:eastAsia="Calibri" w:hAnsi="Calibri" w:cs="Calibri"/>
          <w:color w:val="000000" w:themeColor="text1"/>
        </w:rPr>
        <w:t>___</w:t>
      </w:r>
      <w:r w:rsidRPr="002D39E4">
        <w:rPr>
          <w:rFonts w:ascii="Calibri" w:eastAsia="Calibri" w:hAnsi="Calibri" w:cs="Calibri"/>
          <w:color w:val="000000" w:themeColor="text1"/>
        </w:rPr>
        <w:t xml:space="preserve"> C.A. World Service Conference.</w:t>
      </w:r>
    </w:p>
    <w:p w14:paraId="0000001E" w14:textId="77777777" w:rsidR="00CC3A10" w:rsidRPr="002D39E4" w:rsidRDefault="00000000">
      <w:pPr>
        <w:jc w:val="both"/>
        <w:rPr>
          <w:rFonts w:ascii="Calibri" w:eastAsia="Calibri" w:hAnsi="Calibri" w:cs="Calibri"/>
          <w:i/>
          <w:color w:val="000000" w:themeColor="text1"/>
        </w:rPr>
      </w:pPr>
      <w:r w:rsidRPr="002D39E4">
        <w:rPr>
          <w:rFonts w:ascii="Calibri" w:eastAsia="Calibri" w:hAnsi="Calibri" w:cs="Calibri"/>
          <w:i/>
          <w:color w:val="000000" w:themeColor="text1"/>
        </w:rPr>
        <w:t>(# of votes)</w:t>
      </w:r>
    </w:p>
    <w:p w14:paraId="0000001F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 w:themeColor="text1"/>
        </w:rPr>
      </w:pPr>
    </w:p>
    <w:p w14:paraId="00000020" w14:textId="1F15CBB5" w:rsidR="00CC3A10" w:rsidRPr="002D39E4" w:rsidRDefault="00000000">
      <w:pPr>
        <w:pBdr>
          <w:top w:val="nil"/>
          <w:left w:val="nil"/>
          <w:bottom w:val="single" w:sz="12" w:space="11" w:color="000000"/>
          <w:right w:val="nil"/>
          <w:between w:val="nil"/>
        </w:pBdr>
        <w:tabs>
          <w:tab w:val="left" w:pos="4001"/>
          <w:tab w:val="left" w:pos="7290"/>
        </w:tabs>
        <w:jc w:val="both"/>
        <w:rPr>
          <w:rFonts w:ascii="Calibri" w:eastAsia="Calibri" w:hAnsi="Calibri" w:cs="Calibri"/>
          <w:color w:val="000000" w:themeColor="text1"/>
        </w:rPr>
        <w:sectPr w:rsidR="00CC3A10" w:rsidRPr="002D39E4">
          <w:pgSz w:w="12240" w:h="15840"/>
          <w:pgMar w:top="640" w:right="1040" w:bottom="280" w:left="1020" w:header="720" w:footer="720" w:gutter="0"/>
          <w:pgNumType w:start="1"/>
          <w:cols w:space="720"/>
        </w:sectPr>
      </w:pPr>
      <w:r w:rsidRPr="002D39E4">
        <w:rPr>
          <w:rFonts w:ascii="Calibri" w:eastAsia="Calibri" w:hAnsi="Calibri" w:cs="Calibri"/>
          <w:color w:val="000000" w:themeColor="text1"/>
        </w:rPr>
        <w:t xml:space="preserve">This proxy is in effect from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  <w:r w:rsidRPr="002D39E4">
        <w:rPr>
          <w:rFonts w:ascii="Calibri" w:eastAsia="Calibri" w:hAnsi="Calibri" w:cs="Calibri"/>
          <w:color w:val="000000" w:themeColor="text1"/>
        </w:rPr>
        <w:t>, 20</w:t>
      </w:r>
      <w:r w:rsidR="00277765" w:rsidRPr="002D39E4">
        <w:rPr>
          <w:rFonts w:ascii="Calibri" w:eastAsia="Calibri" w:hAnsi="Calibri" w:cs="Calibri"/>
          <w:color w:val="000000" w:themeColor="text1"/>
        </w:rPr>
        <w:t>___</w:t>
      </w:r>
      <w:r w:rsidRPr="002D39E4">
        <w:rPr>
          <w:rFonts w:ascii="Calibri" w:eastAsia="Calibri" w:hAnsi="Calibri" w:cs="Calibri"/>
          <w:color w:val="000000" w:themeColor="text1"/>
        </w:rPr>
        <w:t xml:space="preserve"> through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  <w:r w:rsidRPr="002D39E4">
        <w:rPr>
          <w:rFonts w:ascii="Calibri" w:eastAsia="Calibri" w:hAnsi="Calibri" w:cs="Calibri"/>
          <w:color w:val="000000" w:themeColor="text1"/>
        </w:rPr>
        <w:t>, 20</w:t>
      </w:r>
      <w:r w:rsidR="00277765" w:rsidRPr="002D39E4">
        <w:rPr>
          <w:rFonts w:ascii="Calibri" w:eastAsia="Calibri" w:hAnsi="Calibri" w:cs="Calibri"/>
          <w:color w:val="000000" w:themeColor="text1"/>
        </w:rPr>
        <w:t>___</w:t>
      </w:r>
      <w:r w:rsidRPr="002D39E4">
        <w:rPr>
          <w:rFonts w:ascii="Calibri" w:eastAsia="Calibri" w:hAnsi="Calibri" w:cs="Calibri"/>
          <w:color w:val="000000" w:themeColor="text1"/>
        </w:rPr>
        <w:t>.</w:t>
      </w:r>
    </w:p>
    <w:p w14:paraId="00000021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</w:p>
    <w:p w14:paraId="00000022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>Elected Delegate Information:</w:t>
      </w:r>
    </w:p>
    <w:p w14:paraId="00000023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05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24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9255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Name: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 xml:space="preserve">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25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26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Phone: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27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352"/>
          <w:tab w:val="left" w:pos="459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28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Email: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29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918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2A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918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Signature: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2B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</w:p>
    <w:p w14:paraId="0000002C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</w:rPr>
      </w:pPr>
    </w:p>
    <w:p w14:paraId="0000002D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4680"/>
          <w:tab w:val="left" w:pos="990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>Proxy Holder Information:</w:t>
      </w:r>
    </w:p>
    <w:p w14:paraId="0000002E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4680"/>
          <w:tab w:val="left" w:pos="990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2F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50"/>
          <w:tab w:val="left" w:pos="990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Name: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30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4680"/>
          <w:tab w:val="left" w:pos="990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31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50"/>
          <w:tab w:val="left" w:pos="9900"/>
        </w:tabs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Phone: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32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352"/>
          <w:tab w:val="left" w:pos="4590"/>
          <w:tab w:val="left" w:pos="4680"/>
          <w:tab w:val="left" w:pos="9900"/>
        </w:tabs>
        <w:jc w:val="both"/>
        <w:rPr>
          <w:rFonts w:ascii="Calibri" w:eastAsia="Calibri" w:hAnsi="Calibri" w:cs="Calibri"/>
          <w:color w:val="000000" w:themeColor="text1"/>
          <w:u w:val="single"/>
        </w:rPr>
      </w:pPr>
    </w:p>
    <w:p w14:paraId="00000033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50"/>
          <w:tab w:val="left" w:pos="990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Email: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34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4590"/>
          <w:tab w:val="left" w:pos="4680"/>
          <w:tab w:val="left" w:pos="9900"/>
        </w:tabs>
        <w:jc w:val="both"/>
        <w:rPr>
          <w:rFonts w:ascii="Calibri" w:eastAsia="Calibri" w:hAnsi="Calibri" w:cs="Calibri"/>
          <w:color w:val="000000" w:themeColor="text1"/>
        </w:rPr>
      </w:pPr>
    </w:p>
    <w:p w14:paraId="00000035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50"/>
          <w:tab w:val="left" w:pos="9258"/>
          <w:tab w:val="left" w:pos="9900"/>
        </w:tabs>
        <w:jc w:val="both"/>
        <w:rPr>
          <w:rFonts w:ascii="Calibri" w:eastAsia="Calibri" w:hAnsi="Calibri" w:cs="Calibri"/>
          <w:color w:val="000000" w:themeColor="text1"/>
          <w:u w:val="single"/>
        </w:rPr>
        <w:sectPr w:rsidR="00CC3A10" w:rsidRPr="002D39E4">
          <w:type w:val="continuous"/>
          <w:pgSz w:w="12240" w:h="15840"/>
          <w:pgMar w:top="640" w:right="1040" w:bottom="280" w:left="1020" w:header="720" w:footer="720" w:gutter="0"/>
          <w:cols w:num="2" w:space="720" w:equalWidth="0">
            <w:col w:w="4990" w:space="200"/>
            <w:col w:w="4990" w:space="0"/>
          </w:cols>
        </w:sectPr>
      </w:pPr>
      <w:r w:rsidRPr="002D39E4">
        <w:rPr>
          <w:rFonts w:ascii="Calibri" w:eastAsia="Calibri" w:hAnsi="Calibri" w:cs="Calibri"/>
          <w:color w:val="000000" w:themeColor="text1"/>
        </w:rPr>
        <w:t xml:space="preserve">Signature: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p w14:paraId="00000036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9900"/>
        </w:tabs>
        <w:jc w:val="both"/>
        <w:rPr>
          <w:rFonts w:ascii="Calibri" w:eastAsia="Calibri" w:hAnsi="Calibri" w:cs="Calibri"/>
          <w:color w:val="000000" w:themeColor="text1"/>
          <w:u w:val="single"/>
        </w:rPr>
      </w:pPr>
    </w:p>
    <w:p w14:paraId="00000037" w14:textId="77777777" w:rsidR="00CC3A10" w:rsidRPr="002D39E4" w:rsidRDefault="00CC3A10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</w:tabs>
        <w:jc w:val="both"/>
        <w:rPr>
          <w:rFonts w:ascii="Calibri" w:eastAsia="Calibri" w:hAnsi="Calibri" w:cs="Calibri"/>
          <w:color w:val="000000" w:themeColor="text1"/>
          <w:u w:val="single"/>
        </w:rPr>
      </w:pPr>
    </w:p>
    <w:p w14:paraId="00000038" w14:textId="77777777" w:rsidR="00CC3A10" w:rsidRPr="002D39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jc w:val="both"/>
        <w:rPr>
          <w:rFonts w:ascii="Calibri" w:eastAsia="Calibri" w:hAnsi="Calibri" w:cs="Calibri"/>
          <w:color w:val="000000" w:themeColor="text1"/>
        </w:rPr>
      </w:pPr>
      <w:r w:rsidRPr="002D39E4">
        <w:rPr>
          <w:rFonts w:ascii="Calibri" w:eastAsia="Calibri" w:hAnsi="Calibri" w:cs="Calibri"/>
          <w:color w:val="000000" w:themeColor="text1"/>
        </w:rPr>
        <w:t xml:space="preserve">Area Chair’s/Regional Trustee’s signature:  </w:t>
      </w:r>
      <w:r w:rsidRPr="002D39E4">
        <w:rPr>
          <w:rFonts w:ascii="Calibri" w:eastAsia="Calibri" w:hAnsi="Calibri" w:cs="Calibri"/>
          <w:color w:val="000000" w:themeColor="text1"/>
          <w:u w:val="single"/>
        </w:rPr>
        <w:tab/>
      </w:r>
    </w:p>
    <w:sectPr w:rsidR="00CC3A10" w:rsidRPr="002D39E4">
      <w:type w:val="continuous"/>
      <w:pgSz w:w="12240" w:h="15840"/>
      <w:pgMar w:top="6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97936"/>
    <w:multiLevelType w:val="multilevel"/>
    <w:tmpl w:val="D2B03A84"/>
    <w:lvl w:ilvl="0">
      <w:start w:val="1"/>
      <w:numFmt w:val="decimal"/>
      <w:lvlText w:val="%1)"/>
      <w:lvlJc w:val="left"/>
      <w:pPr>
        <w:ind w:left="132" w:hanging="26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144" w:hanging="262"/>
      </w:pPr>
    </w:lvl>
    <w:lvl w:ilvl="2">
      <w:numFmt w:val="bullet"/>
      <w:lvlText w:val="•"/>
      <w:lvlJc w:val="left"/>
      <w:pPr>
        <w:ind w:left="2148" w:hanging="261"/>
      </w:pPr>
    </w:lvl>
    <w:lvl w:ilvl="3">
      <w:numFmt w:val="bullet"/>
      <w:lvlText w:val="•"/>
      <w:lvlJc w:val="left"/>
      <w:pPr>
        <w:ind w:left="3152" w:hanging="262"/>
      </w:pPr>
    </w:lvl>
    <w:lvl w:ilvl="4">
      <w:numFmt w:val="bullet"/>
      <w:lvlText w:val="•"/>
      <w:lvlJc w:val="left"/>
      <w:pPr>
        <w:ind w:left="4156" w:hanging="261"/>
      </w:pPr>
    </w:lvl>
    <w:lvl w:ilvl="5">
      <w:numFmt w:val="bullet"/>
      <w:lvlText w:val="•"/>
      <w:lvlJc w:val="left"/>
      <w:pPr>
        <w:ind w:left="5160" w:hanging="262"/>
      </w:pPr>
    </w:lvl>
    <w:lvl w:ilvl="6">
      <w:numFmt w:val="bullet"/>
      <w:lvlText w:val="•"/>
      <w:lvlJc w:val="left"/>
      <w:pPr>
        <w:ind w:left="6164" w:hanging="262"/>
      </w:pPr>
    </w:lvl>
    <w:lvl w:ilvl="7">
      <w:numFmt w:val="bullet"/>
      <w:lvlText w:val="•"/>
      <w:lvlJc w:val="left"/>
      <w:pPr>
        <w:ind w:left="7168" w:hanging="262"/>
      </w:pPr>
    </w:lvl>
    <w:lvl w:ilvl="8">
      <w:numFmt w:val="bullet"/>
      <w:lvlText w:val="•"/>
      <w:lvlJc w:val="left"/>
      <w:pPr>
        <w:ind w:left="8172" w:hanging="262"/>
      </w:pPr>
    </w:lvl>
  </w:abstractNum>
  <w:num w:numId="1" w16cid:durableId="126244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10"/>
    <w:rsid w:val="00277765"/>
    <w:rsid w:val="002D39E4"/>
    <w:rsid w:val="00C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21AF"/>
  <w15:docId w15:val="{7E18122C-1DB9-4E9C-8616-37FD0BDE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0"/>
      <w:ind w:left="2106" w:right="2058"/>
      <w:jc w:val="center"/>
    </w:pPr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65" w:hanging="23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wso@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wso@c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YglY1s6ygd0//kr2O9vy6l8eOw==">AMUW2mWOWOSz2UEJBkpxvcAfaXYfekauhOI6NQ4Cg4FqvmFiD72FpRXCTX/YSAn4bQcN2j6prGZlS/G14hqqcTvnjU2Vc7nJXp0JZdMDLVb5e7ERu5sG8wI=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P. Flaws</dc:creator>
  <cp:lastModifiedBy>Vicki Rosamond</cp:lastModifiedBy>
  <cp:revision>3</cp:revision>
  <dcterms:created xsi:type="dcterms:W3CDTF">2023-06-05T05:21:00Z</dcterms:created>
  <dcterms:modified xsi:type="dcterms:W3CDTF">2023-06-06T18:11:00Z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2022-05-05T00:00:00Z</vt:filetime>
  </property>
</Properties>
</file>